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2B" w:rsidRPr="00C515D8" w:rsidRDefault="00FD1F2B" w:rsidP="00A32ED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15D8">
        <w:rPr>
          <w:rFonts w:ascii="Times New Roman" w:hAnsi="Times New Roman"/>
          <w:sz w:val="24"/>
          <w:szCs w:val="24"/>
        </w:rPr>
        <w:t>Opis zakładanych efektów kształcenia w odniesieniu do efektów kształcenia dla obszaru/obszarów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"/>
        <w:gridCol w:w="6164"/>
        <w:gridCol w:w="2121"/>
      </w:tblGrid>
      <w:tr w:rsidR="00C515D8" w:rsidRPr="00C515D8" w:rsidTr="0043604D">
        <w:tc>
          <w:tcPr>
            <w:tcW w:w="9288" w:type="dxa"/>
            <w:gridSpan w:val="3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Nazwa Wydziału: </w:t>
            </w: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WYDZIAŁ ZARZĄDZANIA I KOMUNIKACJI SPOŁECZNEJ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Nazwa kierunku studiów: </w:t>
            </w: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ZARZĄDZANIE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Poziom kształcenia: </w:t>
            </w: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STUDIA I STOPNIA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Profil kształcenia: </w:t>
            </w: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PROFIL OGÓLNOAKADEMICKI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F2B" w:rsidRPr="00C515D8" w:rsidRDefault="00FD1F2B" w:rsidP="0043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FD1F2B" w:rsidRPr="00C515D8" w:rsidRDefault="00FD1F2B" w:rsidP="0043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FD1F2B" w:rsidRPr="00C515D8" w:rsidRDefault="00FD1F2B" w:rsidP="0043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F2B" w:rsidRPr="00C515D8" w:rsidRDefault="00FD1F2B" w:rsidP="0043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Opis zakładanych efektów kształcenia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Odniesienie do efektów kształcenia dla </w:t>
            </w: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obszaru nauk społecznych</w:t>
            </w:r>
          </w:p>
        </w:tc>
      </w:tr>
      <w:tr w:rsidR="00C515D8" w:rsidRPr="00C515D8" w:rsidTr="0043604D">
        <w:tc>
          <w:tcPr>
            <w:tcW w:w="9288" w:type="dxa"/>
            <w:gridSpan w:val="3"/>
          </w:tcPr>
          <w:p w:rsidR="00FD1F2B" w:rsidRPr="00C515D8" w:rsidRDefault="00FD1F2B" w:rsidP="00436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  <w:tc>
          <w:tcPr>
            <w:tcW w:w="6164" w:type="dxa"/>
          </w:tcPr>
          <w:p w:rsidR="00FD1F2B" w:rsidRPr="00C515D8" w:rsidRDefault="00782455" w:rsidP="00782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wiedzę elementarną na temat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podstawow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ych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rodzaj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ów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systemów </w:t>
            </w:r>
            <w:r w:rsidR="00966519" w:rsidRPr="00C515D8">
              <w:rPr>
                <w:rFonts w:ascii="Times New Roman" w:hAnsi="Times New Roman"/>
                <w:b/>
                <w:sz w:val="24"/>
                <w:szCs w:val="24"/>
              </w:rPr>
              <w:t xml:space="preserve">społecznych </w:t>
            </w: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gos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podarczych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S1A_W01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S1A_W02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6164" w:type="dxa"/>
          </w:tcPr>
          <w:p w:rsidR="00FD1F2B" w:rsidRPr="00C515D8" w:rsidRDefault="00782455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Zna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podstawowe zasady i koncepcje teorii ekonomii w odniesieniu do funkcjonowania rynków oraz gospodarowania w warunkach ograniczonych zasobów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S1A_W02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S1A_W03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S1A_W09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6164" w:type="dxa"/>
          </w:tcPr>
          <w:p w:rsidR="00FD1F2B" w:rsidRPr="00C515D8" w:rsidRDefault="00782455" w:rsidP="00782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podstawową wiedzę na temat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genez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y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nauk o zarządzaniu oraz ich rozw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o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j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u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w kontekście rozwoju </w:t>
            </w:r>
            <w:r w:rsidR="00FD1F2B" w:rsidRPr="00C515D8">
              <w:rPr>
                <w:rFonts w:ascii="Times New Roman" w:hAnsi="Times New Roman"/>
                <w:b/>
                <w:sz w:val="24"/>
                <w:szCs w:val="24"/>
              </w:rPr>
              <w:t>społeczno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-gospodarczego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S1A_W09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6164" w:type="dxa"/>
          </w:tcPr>
          <w:p w:rsidR="00FD1F2B" w:rsidRPr="00C515D8" w:rsidRDefault="00782455" w:rsidP="00E2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Zna podstawowe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składniki organizacji należących do różnych sektorów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S1A_W02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6164" w:type="dxa"/>
          </w:tcPr>
          <w:p w:rsidR="00FD1F2B" w:rsidRPr="00C515D8" w:rsidRDefault="00E279AB" w:rsidP="00E2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Zna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wybrane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koncepcje teorii organizacji w odniesieniu do ich powstawania, funkcjonowania, przekształcania i rozwoju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S1A_W02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S1A_W08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Ma wiedzę na temat podstawowych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relacj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i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pomiędzy organizacjami a innymi instytucjami tworzącymi ich otoczenie w skali krajowej i międzynarodowej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S1A_W03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Zna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obszary funkcjonalne organizacji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 oraz podstawowe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relacje pomiędzy tymi obszarami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S1A_W02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S1A_W03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K_W08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wiedzę na temat głównych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ól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i funkcj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i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organizacyjn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ych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</w:t>
            </w:r>
            <w:r w:rsidR="00425560" w:rsidRPr="00C515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64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Zna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podstawowe koncepcje człowieka oraz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główne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ujęcia teorii motywacji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S1A_W05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Ma podstawową wiedzę na temat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istot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y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przedsiębiorczości w działalności człowieka i zespołów pracowniczych oraz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jej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uwarunkowa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ń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S1A_W05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S1A_W04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S1A_W11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Zna podstawowe ujęcia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proces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u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i funkcj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i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kierowania ludźmi w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organizacji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S1A_W05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K_W12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Zna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pojęcie kultury organizacyjnej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oraz możliwości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jej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oddziaływania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na sukces organizacji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S1A_W05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K_W13</w:t>
            </w:r>
          </w:p>
        </w:tc>
        <w:tc>
          <w:tcPr>
            <w:tcW w:w="6164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Zna standardowe metody statystyczne oraz </w:t>
            </w:r>
            <w:r w:rsidR="00966519" w:rsidRPr="00C515D8">
              <w:rPr>
                <w:rFonts w:ascii="Times New Roman" w:hAnsi="Times New Roman"/>
                <w:sz w:val="24"/>
                <w:szCs w:val="24"/>
              </w:rPr>
              <w:t xml:space="preserve">wybrane inne metody ilościowe a także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narzędzia informatyczne gromadzenia, analizy i prezentacji danych ekonomicznych i społecznych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K_W14</w:t>
            </w:r>
          </w:p>
        </w:tc>
        <w:tc>
          <w:tcPr>
            <w:tcW w:w="6164" w:type="dxa"/>
          </w:tcPr>
          <w:p w:rsidR="00FD1F2B" w:rsidRPr="00C515D8" w:rsidRDefault="00FD1F2B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Zna typowe metody badań i analiz w </w:t>
            </w:r>
            <w:r w:rsidR="00425560" w:rsidRPr="00C515D8">
              <w:rPr>
                <w:rFonts w:ascii="Times New Roman" w:hAnsi="Times New Roman"/>
                <w:sz w:val="24"/>
                <w:szCs w:val="24"/>
              </w:rPr>
              <w:t xml:space="preserve">wybranych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obszarach działalności organizacji</w:t>
            </w:r>
            <w:r w:rsidR="00425560" w:rsidRPr="00C515D8">
              <w:rPr>
                <w:rFonts w:ascii="Times New Roman" w:hAnsi="Times New Roman"/>
                <w:sz w:val="24"/>
                <w:szCs w:val="24"/>
              </w:rPr>
              <w:t xml:space="preserve"> (np.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analizy rynku, analizy finansowej, jakości produktów i usług</w:t>
            </w:r>
            <w:r w:rsidR="00425560" w:rsidRPr="00C51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K_W15</w:t>
            </w:r>
          </w:p>
        </w:tc>
        <w:tc>
          <w:tcPr>
            <w:tcW w:w="6164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425560" w:rsidRPr="00C515D8">
              <w:rPr>
                <w:rFonts w:ascii="Times New Roman" w:hAnsi="Times New Roman"/>
                <w:sz w:val="24"/>
                <w:szCs w:val="24"/>
              </w:rPr>
              <w:t xml:space="preserve">wybrane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metody analizy strategicznej organizacji i jej otoczenia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K_W16</w:t>
            </w:r>
          </w:p>
        </w:tc>
        <w:tc>
          <w:tcPr>
            <w:tcW w:w="6164" w:type="dxa"/>
          </w:tcPr>
          <w:p w:rsidR="00FD1F2B" w:rsidRPr="00C515D8" w:rsidRDefault="00FD1F2B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Zna podstawowe przepisy prawa regulujące funkcjonowanie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organizacji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lastRenderedPageBreak/>
              <w:t>S1A_W07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lastRenderedPageBreak/>
              <w:t>S1A_W10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lastRenderedPageBreak/>
              <w:t>K_W17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Posiada elementarną wiedzę na temat istoty i znaczenia wybranych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norm i standardów w poszczególnych obszarach działalności organizacji (np. standardy rachunkowości, standardy znormalizowanych systemów zarządzania, normy pracy itp.)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S1A_W07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K_W18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Zna podstawowe rodzaje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struktur organizacyjnych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, niektóre czynniki wpływające na ich zmiany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rodzaje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dokumentów formalizujących organizację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 wraz z ich wybranymi zastosowaniami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S1A_W07</w:t>
            </w:r>
          </w:p>
          <w:p w:rsidR="00425560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S1A_W08</w:t>
            </w:r>
          </w:p>
          <w:p w:rsidR="00425560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wiedzę na temat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wybranych modeli zamian organizacyjnych oraz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rol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i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przywództwa i negocjacji w procesach przemian struktur i organizacji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S1A_W08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966519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K_W2</w:t>
            </w:r>
            <w:r w:rsidR="00425560" w:rsidRPr="00C515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4" w:type="dxa"/>
          </w:tcPr>
          <w:p w:rsidR="00FD1F2B" w:rsidRPr="00C515D8" w:rsidRDefault="00425560" w:rsidP="0042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podstawową wiedzę na temat roli procesów cywilizacyjnych a także kultury, etyki i postępu techniczno-technologicznego w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procesach przemian współczesnych organizacji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S1A_W08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425560" w:rsidP="00436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K_W21</w:t>
            </w:r>
          </w:p>
        </w:tc>
        <w:tc>
          <w:tcPr>
            <w:tcW w:w="6164" w:type="dxa"/>
          </w:tcPr>
          <w:p w:rsidR="00FD1F2B" w:rsidRPr="00C515D8" w:rsidRDefault="00FD1F2B" w:rsidP="00966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Zna i rozumie podstawowe pojęcia i zasady z zakresu ochrony własności pr</w:t>
            </w:r>
            <w:r w:rsidR="00966519" w:rsidRPr="00C515D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emysłowej i prawa autorskiego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S1A_W10</w:t>
            </w:r>
          </w:p>
        </w:tc>
      </w:tr>
      <w:tr w:rsidR="00C515D8" w:rsidRPr="00C515D8" w:rsidTr="0043604D">
        <w:tc>
          <w:tcPr>
            <w:tcW w:w="9288" w:type="dxa"/>
            <w:gridSpan w:val="3"/>
          </w:tcPr>
          <w:p w:rsidR="00FD1F2B" w:rsidRPr="00C515D8" w:rsidRDefault="00FD1F2B" w:rsidP="00436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  <w:tc>
          <w:tcPr>
            <w:tcW w:w="6164" w:type="dxa"/>
          </w:tcPr>
          <w:p w:rsidR="00FD1F2B" w:rsidRPr="00C515D8" w:rsidRDefault="00ED6A3F" w:rsidP="00ED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Potrafi zas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tosowa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ć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wybrane elementy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wiedzy teoretycznej w określonym obszarze funkcjonalnym organizacji i pełni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ć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funkcj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specjalisty w tym zakresie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  <w:tc>
          <w:tcPr>
            <w:tcW w:w="6164" w:type="dxa"/>
          </w:tcPr>
          <w:p w:rsidR="00FD1F2B" w:rsidRPr="00C515D8" w:rsidRDefault="00ED6A3F" w:rsidP="00ED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umiejętność s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tosowania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wybranych elementów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wiedzy specjalistycznej do współpracy z przedstawicielami innych obszarów funkcjonalnych w typowych sytuacjach zawodowych 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  <w:tc>
          <w:tcPr>
            <w:tcW w:w="6164" w:type="dxa"/>
          </w:tcPr>
          <w:p w:rsidR="00FD1F2B" w:rsidRPr="00C515D8" w:rsidRDefault="00ED6A3F" w:rsidP="00ED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Posiada elementarne umiejętności związane z s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amodzieln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ym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podejmowani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em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działalności gospodarczej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K_U04</w:t>
            </w:r>
          </w:p>
        </w:tc>
        <w:tc>
          <w:tcPr>
            <w:tcW w:w="6164" w:type="dxa"/>
          </w:tcPr>
          <w:p w:rsidR="00FD1F2B" w:rsidRPr="00C515D8" w:rsidRDefault="00ED6A3F" w:rsidP="00ED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Posiada elementarne umiejętności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obserwacji, opisu, analizy i interpretacji podstawowych zjawisk i procesów zachodzących w organizacji z wykorzystaniem podstawowych pojęć i ujęć teoretycznych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S1A_U01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S1A_U02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K_U05</w:t>
            </w:r>
          </w:p>
        </w:tc>
        <w:tc>
          <w:tcPr>
            <w:tcW w:w="6164" w:type="dxa"/>
          </w:tcPr>
          <w:p w:rsidR="00FD1F2B" w:rsidRPr="00C515D8" w:rsidRDefault="00ED6A3F" w:rsidP="00ED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Potrafi f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ormułowa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ć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i analiz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ować proste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problem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y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badawcz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w celu rozwiązywania praktycznych problemów występujących w organizacji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S1A_U02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S1A_U03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  <w:tc>
          <w:tcPr>
            <w:tcW w:w="6164" w:type="dxa"/>
          </w:tcPr>
          <w:p w:rsidR="00FD1F2B" w:rsidRPr="00C515D8" w:rsidRDefault="00ED6A3F" w:rsidP="00ED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Potrafi z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astosowa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ć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i ocen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ić przydatność wybranych m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etod i narzędzi do opisu i analizy działalności organizacji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S1A_U02</w:t>
            </w:r>
          </w:p>
          <w:p w:rsidR="008A78ED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S1A_U03</w:t>
            </w:r>
          </w:p>
          <w:p w:rsidR="00D93CB3" w:rsidRPr="00C515D8" w:rsidRDefault="00D93CB3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  <w:tc>
          <w:tcPr>
            <w:tcW w:w="6164" w:type="dxa"/>
          </w:tcPr>
          <w:p w:rsidR="00FD1F2B" w:rsidRPr="00C515D8" w:rsidRDefault="008A78ED" w:rsidP="008A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Potrafi z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astosowa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i ocen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ić przydatność wybranych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metod i narzędzi do opisu i analizy otoczenia organizacji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S1A_U02</w:t>
            </w:r>
          </w:p>
          <w:p w:rsidR="008A78ED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S1A_U03</w:t>
            </w:r>
          </w:p>
          <w:p w:rsidR="00D93CB3" w:rsidRPr="00C515D8" w:rsidRDefault="00D93CB3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  <w:tc>
          <w:tcPr>
            <w:tcW w:w="6164" w:type="dxa"/>
          </w:tcPr>
          <w:p w:rsidR="00FD1F2B" w:rsidRPr="00C515D8" w:rsidRDefault="008A78ED" w:rsidP="008A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elementarne umiejętności 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nalizy i prognozowania poziomu i zmian wybranych wielkości i mierników osiągnięć organizacji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K_U09</w:t>
            </w:r>
          </w:p>
        </w:tc>
        <w:tc>
          <w:tcPr>
            <w:tcW w:w="6164" w:type="dxa"/>
          </w:tcPr>
          <w:p w:rsidR="00FD1F2B" w:rsidRPr="00C515D8" w:rsidRDefault="00BD5D6E" w:rsidP="00B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elementarne umiejętności i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dentyfikacji uwarunkowań i kryteriów rozwiązywania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typowych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problemów organizacji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S1A_U02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S1A_U07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K_U10</w:t>
            </w:r>
          </w:p>
        </w:tc>
        <w:tc>
          <w:tcPr>
            <w:tcW w:w="6164" w:type="dxa"/>
          </w:tcPr>
          <w:p w:rsidR="00FD1F2B" w:rsidRPr="00C515D8" w:rsidRDefault="00BD5D6E" w:rsidP="00B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elementarne umiejętności d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okonywania oceny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wybranych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rozwiązań i uczestniczenia w procesach podejmowania </w:t>
            </w:r>
            <w:r w:rsidR="00D93CB3" w:rsidRPr="00C515D8">
              <w:rPr>
                <w:rFonts w:ascii="Times New Roman" w:hAnsi="Times New Roman"/>
                <w:sz w:val="24"/>
                <w:szCs w:val="24"/>
              </w:rPr>
              <w:t xml:space="preserve">typowych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decyzji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S1A_U07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lastRenderedPageBreak/>
              <w:t>K_U11</w:t>
            </w:r>
          </w:p>
        </w:tc>
        <w:tc>
          <w:tcPr>
            <w:tcW w:w="6164" w:type="dxa"/>
          </w:tcPr>
          <w:p w:rsidR="00FD1F2B" w:rsidRPr="00C515D8" w:rsidRDefault="00D93CB3" w:rsidP="00D9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Potrafi z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astosowa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ć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wybrane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metod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y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i narzędzi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analityczn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oraz system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y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informatyczn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wspomagając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procesy podejmowania decyzji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S1A_U07</w:t>
            </w:r>
          </w:p>
          <w:p w:rsidR="00D93CB3" w:rsidRPr="00C515D8" w:rsidRDefault="00D93CB3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K_U12</w:t>
            </w:r>
          </w:p>
        </w:tc>
        <w:tc>
          <w:tcPr>
            <w:tcW w:w="6164" w:type="dxa"/>
          </w:tcPr>
          <w:p w:rsidR="00FD1F2B" w:rsidRPr="00C515D8" w:rsidRDefault="00D93CB3" w:rsidP="00D9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podstawowe umiejętności uczestniczenia w przeprowadzeniu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audytu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w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ybranych obszarów działalności organizacji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S1A_U05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  <w:tc>
          <w:tcPr>
            <w:tcW w:w="6164" w:type="dxa"/>
          </w:tcPr>
          <w:p w:rsidR="00FD1F2B" w:rsidRPr="00C515D8" w:rsidRDefault="00D93CB3" w:rsidP="00D9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elementarne umiejętności p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osługiwania się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wybranymi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normami i standardami w procesach zarządzania (planowania, organizowania, motywowania i kontroli)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S1A_U05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K_U14</w:t>
            </w:r>
          </w:p>
        </w:tc>
        <w:tc>
          <w:tcPr>
            <w:tcW w:w="6164" w:type="dxa"/>
          </w:tcPr>
          <w:p w:rsidR="00FD1F2B" w:rsidRPr="00C515D8" w:rsidRDefault="00D93CB3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Ma elementarne umiejętności posługiwania się wybranymi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przepisami prawa oraz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wybranymi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standardami systemów zarządzania w celu uzasadniania konkretnych działań i rozwiązań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S1A_U05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K_U15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Potrafi d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ostrzega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ć (w wybranych typowych okolicznościach)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potrzeby zmian w organizacji i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ma podstawowe umiejętności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opracowywania planu zarządzania zmianami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S1A_U06</w:t>
            </w:r>
          </w:p>
          <w:p w:rsidR="0019687A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S1A_U07</w:t>
            </w:r>
          </w:p>
          <w:p w:rsidR="0019687A" w:rsidRPr="00C515D8" w:rsidRDefault="0019687A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Posiada elementarne umiejętności k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ierowania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(szczególnie poziom operacyjny)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i współdziałania w projektach wprowadzających określone zmiany w organizacji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K_U17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Posiada podstawowe umiejętności z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arządzania czasem własnym oraz w pracach zespołów zadaniowych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K_U18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Posiada elementarne umiejętności p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rzewidywania zachowań członków organizacji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 w typowych sytuacjach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, analizy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wybranych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motywów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tych zachowań oraz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wpływania na nie w określonym zakresie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S1A_U08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K_U19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Posiada podstawowe umiejętności 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fektywnego i skutecznego zarządzania powierzonymi zasobami ludzkimi, materialnymi, finansowymi i informacyjnymi w celu wykonania zadań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S1A_U07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K_U21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Posiada podstawowe umiejętności p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rzygotowania typowych prac pisemnych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związanych z problematyką zarządzania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w języku polskim i języku obcym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S1A_U09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K_U22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Umie p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rzygotowa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ć krótkie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wystąpie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nia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ustn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e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związane z problematyką zarządzania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w języku polskim i języku obcym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S1A_U10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K_U23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Posiada u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miejętności językowe w zakresie dziedzin nauki i dyscyplin naukowych, właściwych dla kierunku zarządzania, zgodne z wymaganiami określonymi dla poziomu B2 Europejskiego Systemu Opisu Kształcenia Językowego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S1A_U11</w:t>
            </w:r>
          </w:p>
        </w:tc>
      </w:tr>
      <w:tr w:rsidR="00C515D8" w:rsidRPr="00C515D8" w:rsidTr="0043604D">
        <w:tc>
          <w:tcPr>
            <w:tcW w:w="9288" w:type="dxa"/>
            <w:gridSpan w:val="3"/>
          </w:tcPr>
          <w:p w:rsidR="00FD1F2B" w:rsidRPr="00C515D8" w:rsidRDefault="0019687A" w:rsidP="0019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D8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  <w:tc>
          <w:tcPr>
            <w:tcW w:w="6164" w:type="dxa"/>
          </w:tcPr>
          <w:p w:rsidR="00FD1F2B" w:rsidRPr="00C515D8" w:rsidRDefault="0019687A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Jest przygotowany do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organizowania i kierowania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(na poziomie podstawowym)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pracą zespołów (projektowych, zadaniowych itp.) i organizacji w środowisku pracy i poza nim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S1A_K02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Posiada zdolności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uczestniczenia w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 xml:space="preserve">przygotowaniu i realizacji różnych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projektów </w:t>
            </w:r>
            <w:r w:rsidRPr="00C515D8">
              <w:rPr>
                <w:rFonts w:ascii="Times New Roman" w:hAnsi="Times New Roman"/>
                <w:sz w:val="24"/>
                <w:szCs w:val="24"/>
              </w:rPr>
              <w:t>i ma świadomość możliwego oddziaływania skutków podejmowanych decyzji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S1A_K05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6164" w:type="dxa"/>
          </w:tcPr>
          <w:p w:rsidR="00FD1F2B" w:rsidRPr="00C515D8" w:rsidRDefault="0019687A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Jest przygotowany do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komunikowania się z ludźmi w miejscu pracy i poza nim oraz przekazywania swojej wiedzy przy użyciu różnych środków przekazu informacji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S1A_K02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S1A_K03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  <w:tc>
          <w:tcPr>
            <w:tcW w:w="6164" w:type="dxa"/>
          </w:tcPr>
          <w:p w:rsidR="00FD1F2B" w:rsidRPr="00C515D8" w:rsidRDefault="0019687A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Posiada podstawowe kompetencje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perswazji i negocjowania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nastawieniem na osiąganie wspólnych celów 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lastRenderedPageBreak/>
              <w:t>S1A_K02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lastRenderedPageBreak/>
              <w:t>S1A_K03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lastRenderedPageBreak/>
              <w:t>K_K05</w:t>
            </w:r>
          </w:p>
        </w:tc>
        <w:tc>
          <w:tcPr>
            <w:tcW w:w="6164" w:type="dxa"/>
          </w:tcPr>
          <w:p w:rsidR="00FD1F2B" w:rsidRPr="00C515D8" w:rsidRDefault="0019687A" w:rsidP="001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Posiada zdolność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asertywnego przekazywania i obrony własnych poglądów nie tylko w sprawach zawodowych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S1A_K02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S1A_K03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6164" w:type="dxa"/>
          </w:tcPr>
          <w:p w:rsidR="00FD1F2B" w:rsidRPr="00C515D8" w:rsidRDefault="0019687A" w:rsidP="001B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="001B5E35" w:rsidRPr="00C515D8">
              <w:rPr>
                <w:rFonts w:ascii="Times New Roman" w:hAnsi="Times New Roman"/>
                <w:sz w:val="24"/>
                <w:szCs w:val="24"/>
              </w:rPr>
              <w:t>świadomy zasad poruszania się na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 rynku pracy i </w:t>
            </w:r>
            <w:r w:rsidR="001B5E35" w:rsidRPr="00C515D8">
              <w:rPr>
                <w:rFonts w:ascii="Times New Roman" w:hAnsi="Times New Roman"/>
                <w:sz w:val="24"/>
                <w:szCs w:val="24"/>
              </w:rPr>
              <w:t xml:space="preserve">uwarunkowań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zmiany zatrudnienia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  <w:tc>
          <w:tcPr>
            <w:tcW w:w="6164" w:type="dxa"/>
          </w:tcPr>
          <w:p w:rsidR="00FD1F2B" w:rsidRPr="00C515D8" w:rsidRDefault="001B5E35" w:rsidP="001B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Jest świadomy znaczenia zdolności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adaptacji i działania w nowych warunkach i sytuacjach, np. związanych z odmiennością kulturową grupy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K_K08</w:t>
            </w:r>
          </w:p>
        </w:tc>
        <w:tc>
          <w:tcPr>
            <w:tcW w:w="6164" w:type="dxa"/>
          </w:tcPr>
          <w:p w:rsidR="00FD1F2B" w:rsidRPr="00C515D8" w:rsidRDefault="001B5E35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Rozumie znaczenie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rozwijania i skutecznego wykorzystywania zdolności interpersonalnych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S1A_K01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S1A_K02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  <w:tc>
          <w:tcPr>
            <w:tcW w:w="6164" w:type="dxa"/>
          </w:tcPr>
          <w:p w:rsidR="00FD1F2B" w:rsidRPr="00C515D8" w:rsidRDefault="001B5E35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Jest świadomy potrzeby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samodzielnego zdobywania i doskonalenia wiedzy oraz umiejętności profesjonalnych i badawczych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S1A_K01</w:t>
            </w:r>
          </w:p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S1A_K06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K_K10</w:t>
            </w:r>
          </w:p>
        </w:tc>
        <w:tc>
          <w:tcPr>
            <w:tcW w:w="6164" w:type="dxa"/>
          </w:tcPr>
          <w:p w:rsidR="00FD1F2B" w:rsidRPr="00C515D8" w:rsidRDefault="001B5E35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 xml:space="preserve">Rozumie potrzebę 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 xml:space="preserve">postępowania etycznego w ramach wyznaczonych ról organizacyjnych i społecznych 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S1A_K04</w:t>
            </w:r>
          </w:p>
        </w:tc>
      </w:tr>
      <w:tr w:rsidR="00C515D8" w:rsidRPr="00C515D8" w:rsidTr="001B5E35">
        <w:tc>
          <w:tcPr>
            <w:tcW w:w="1003" w:type="dxa"/>
          </w:tcPr>
          <w:p w:rsidR="00FD1F2B" w:rsidRPr="00C515D8" w:rsidRDefault="001B5E35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K_K11</w:t>
            </w:r>
          </w:p>
        </w:tc>
        <w:tc>
          <w:tcPr>
            <w:tcW w:w="6164" w:type="dxa"/>
          </w:tcPr>
          <w:p w:rsidR="00FD1F2B" w:rsidRPr="00C515D8" w:rsidRDefault="001B5E35" w:rsidP="001B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Ma świadomość konieczności m</w:t>
            </w:r>
            <w:r w:rsidR="00FD1F2B" w:rsidRPr="00C515D8">
              <w:rPr>
                <w:rFonts w:ascii="Times New Roman" w:hAnsi="Times New Roman"/>
                <w:sz w:val="24"/>
                <w:szCs w:val="24"/>
              </w:rPr>
              <w:t>yślenia i działania w sposób przedsiębiorczy</w:t>
            </w:r>
          </w:p>
        </w:tc>
        <w:tc>
          <w:tcPr>
            <w:tcW w:w="2121" w:type="dxa"/>
          </w:tcPr>
          <w:p w:rsidR="00FD1F2B" w:rsidRPr="00C515D8" w:rsidRDefault="00FD1F2B" w:rsidP="0043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8">
              <w:rPr>
                <w:rFonts w:ascii="Times New Roman" w:hAnsi="Times New Roman"/>
                <w:sz w:val="24"/>
                <w:szCs w:val="24"/>
              </w:rPr>
              <w:t>S1A_K07</w:t>
            </w:r>
          </w:p>
        </w:tc>
      </w:tr>
    </w:tbl>
    <w:p w:rsidR="00FD1F2B" w:rsidRPr="00C515D8" w:rsidRDefault="00FD1F2B" w:rsidP="004515B5">
      <w:pPr>
        <w:rPr>
          <w:rFonts w:ascii="Times New Roman" w:hAnsi="Times New Roman"/>
          <w:sz w:val="24"/>
          <w:szCs w:val="24"/>
        </w:rPr>
      </w:pPr>
    </w:p>
    <w:p w:rsidR="00782455" w:rsidRPr="00C515D8" w:rsidRDefault="00782455">
      <w:pPr>
        <w:rPr>
          <w:rFonts w:ascii="Times New Roman" w:hAnsi="Times New Roman"/>
          <w:b/>
          <w:sz w:val="24"/>
          <w:szCs w:val="24"/>
        </w:rPr>
      </w:pPr>
    </w:p>
    <w:sectPr w:rsidR="00782455" w:rsidRPr="00C515D8" w:rsidSect="0019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C5A9B"/>
    <w:rsid w:val="00106417"/>
    <w:rsid w:val="00190EB3"/>
    <w:rsid w:val="0019687A"/>
    <w:rsid w:val="001B5E35"/>
    <w:rsid w:val="003171CA"/>
    <w:rsid w:val="00343C01"/>
    <w:rsid w:val="0036780E"/>
    <w:rsid w:val="003E60D7"/>
    <w:rsid w:val="0041596B"/>
    <w:rsid w:val="00417AEC"/>
    <w:rsid w:val="00425560"/>
    <w:rsid w:val="00426009"/>
    <w:rsid w:val="0043604D"/>
    <w:rsid w:val="004515B5"/>
    <w:rsid w:val="005450CB"/>
    <w:rsid w:val="00654E3A"/>
    <w:rsid w:val="00782455"/>
    <w:rsid w:val="0079369D"/>
    <w:rsid w:val="007B6C29"/>
    <w:rsid w:val="008A78ED"/>
    <w:rsid w:val="008B2BDB"/>
    <w:rsid w:val="00915347"/>
    <w:rsid w:val="00966519"/>
    <w:rsid w:val="009A1160"/>
    <w:rsid w:val="009B1105"/>
    <w:rsid w:val="00A32EDC"/>
    <w:rsid w:val="00A84482"/>
    <w:rsid w:val="00B54A3A"/>
    <w:rsid w:val="00B80CB7"/>
    <w:rsid w:val="00B94B22"/>
    <w:rsid w:val="00BA0085"/>
    <w:rsid w:val="00BD5D6E"/>
    <w:rsid w:val="00C515D8"/>
    <w:rsid w:val="00C624CB"/>
    <w:rsid w:val="00C83009"/>
    <w:rsid w:val="00CB39BC"/>
    <w:rsid w:val="00D93CB3"/>
    <w:rsid w:val="00DB1743"/>
    <w:rsid w:val="00DB5E3D"/>
    <w:rsid w:val="00DF6FF0"/>
    <w:rsid w:val="00E279AB"/>
    <w:rsid w:val="00EA07CB"/>
    <w:rsid w:val="00EA58E8"/>
    <w:rsid w:val="00EC5A9B"/>
    <w:rsid w:val="00ED6A3F"/>
    <w:rsid w:val="00ED7228"/>
    <w:rsid w:val="00EE673F"/>
    <w:rsid w:val="00FD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E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E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3AF6-D3E7-4488-AF5A-5F15EE0A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7276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zakładanych efektów kształcenia w odniesieniu do efektów kształcenia dla obszaru/obszarów</vt:lpstr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zakładanych efektów kształcenia w odniesieniu do efektów kształcenia dla obszaru/obszarów</dc:title>
  <dc:creator>Admin</dc:creator>
  <cp:lastModifiedBy>prezentacja</cp:lastModifiedBy>
  <cp:revision>2</cp:revision>
  <cp:lastPrinted>2012-03-06T11:29:00Z</cp:lastPrinted>
  <dcterms:created xsi:type="dcterms:W3CDTF">2012-12-15T15:54:00Z</dcterms:created>
  <dcterms:modified xsi:type="dcterms:W3CDTF">2012-12-15T15:54:00Z</dcterms:modified>
</cp:coreProperties>
</file>